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第二套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pStyle w:val="2"/>
        <w:wordWrap w:val="0"/>
        <w:spacing w:before="0" w:beforeAutospacing="0" w:after="0" w:afterAutospacing="0" w:line="276" w:lineRule="auto"/>
        <w:rPr>
          <w:rFonts w:ascii="Calibri" w:hAnsi="Calibri" w:cs="Times New Roman"/>
          <w:b w:val="0"/>
          <w:bCs w:val="0"/>
          <w:kern w:val="2"/>
          <w:sz w:val="28"/>
          <w:szCs w:val="28"/>
        </w:rPr>
      </w:pPr>
      <w:r>
        <w:rPr>
          <w:rFonts w:hint="eastAsia" w:ascii="Calibri" w:hAnsi="Calibri" w:cs="Times New Roman"/>
          <w:b w:val="0"/>
          <w:bCs w:val="0"/>
          <w:kern w:val="2"/>
          <w:sz w:val="28"/>
          <w:szCs w:val="28"/>
          <w:lang w:val="en-US" w:eastAsia="zh-CN"/>
        </w:rPr>
        <w:t>1.</w:t>
      </w:r>
      <w:r>
        <w:rPr>
          <w:rFonts w:hint="eastAsia" w:ascii="Calibri" w:hAnsi="Calibri" w:cs="Times New Roman"/>
          <w:b w:val="0"/>
          <w:bCs w:val="0"/>
          <w:kern w:val="2"/>
          <w:sz w:val="28"/>
          <w:szCs w:val="28"/>
        </w:rPr>
        <w:t>一般来说市场营销环境分析主要包括哪些内容？</w:t>
      </w:r>
    </w:p>
    <w:p>
      <w:pPr>
        <w:spacing w:line="276" w:lineRule="auto"/>
        <w:rPr>
          <w:rFonts w:hint="eastAsia"/>
          <w:b/>
          <w:bCs/>
          <w:color w:val="FF0000"/>
          <w:sz w:val="28"/>
          <w:szCs w:val="28"/>
        </w:rPr>
      </w:pPr>
      <w:r>
        <w:rPr>
          <w:rFonts w:hint="eastAsia"/>
          <w:b/>
          <w:bCs/>
          <w:color w:val="FF0000"/>
          <w:sz w:val="28"/>
          <w:szCs w:val="28"/>
        </w:rPr>
        <w:t>答题参考：</w:t>
      </w:r>
    </w:p>
    <w:p>
      <w:pPr>
        <w:pStyle w:val="3"/>
        <w:spacing w:before="156" w:beforeLines="50" w:beforeAutospacing="0" w:after="0" w:afterAutospacing="0" w:line="276" w:lineRule="auto"/>
        <w:rPr>
          <w:rFonts w:cs="Tahoma"/>
        </w:rPr>
      </w:pPr>
      <w:r>
        <w:rPr>
          <w:rFonts w:hint="eastAsia" w:cs="Tahoma"/>
        </w:rPr>
        <w:t>一般来讲营销环境可以分为外部环境分析和市场环境分析，</w:t>
      </w:r>
    </w:p>
    <w:p>
      <w:pPr>
        <w:pStyle w:val="3"/>
        <w:spacing w:before="156" w:beforeLines="50" w:beforeAutospacing="0" w:after="0" w:afterAutospacing="0" w:line="276" w:lineRule="auto"/>
        <w:rPr>
          <w:rFonts w:hint="eastAsia" w:cs="Tahoma"/>
        </w:rPr>
      </w:pPr>
      <w:r>
        <w:rPr>
          <w:rFonts w:hint="eastAsia" w:cs="Tahoma"/>
        </w:rPr>
        <w:t>其中外部环境分析包括:</w:t>
      </w:r>
    </w:p>
    <w:p>
      <w:pPr>
        <w:pStyle w:val="3"/>
        <w:spacing w:before="156" w:beforeLines="50" w:beforeAutospacing="0" w:after="0" w:afterAutospacing="0" w:line="276" w:lineRule="auto"/>
        <w:rPr>
          <w:rFonts w:hint="eastAsia" w:cs="Tahoma"/>
        </w:rPr>
      </w:pPr>
      <w:r>
        <w:rPr>
          <w:rFonts w:hint="eastAsia" w:cs="Tahoma"/>
        </w:rPr>
        <w:t>1、一般环境分析:所处经济体相关的经济形势、政策导向、技术发展水平和社会导向(如人们的价值观、产品使用习惯等)还有人口统计变量(如男女比例、年龄分布、教育程度分布等);</w:t>
      </w:r>
    </w:p>
    <w:p>
      <w:pPr>
        <w:pStyle w:val="3"/>
        <w:spacing w:before="156" w:beforeLines="50" w:beforeAutospacing="0" w:after="0" w:afterAutospacing="0" w:line="276" w:lineRule="auto"/>
        <w:rPr>
          <w:rFonts w:cs="Tahoma"/>
        </w:rPr>
      </w:pPr>
      <w:r>
        <w:rPr>
          <w:rFonts w:hint="eastAsia" w:cs="Tahoma"/>
        </w:rPr>
        <w:t>2、产业环境分析:波特的五力模型和产品生命周期(具体可以在网上搜一下)。3、运营环境分析:主要是分区域销售情况和渠道分布状</w:t>
      </w:r>
    </w:p>
    <w:p>
      <w:pPr>
        <w:pStyle w:val="3"/>
        <w:spacing w:before="156" w:beforeLines="50" w:beforeAutospacing="0" w:after="0" w:afterAutospacing="0" w:line="276" w:lineRule="auto"/>
        <w:rPr>
          <w:rFonts w:hint="eastAsia" w:cs="Tahoma"/>
        </w:rPr>
      </w:pPr>
      <w:r>
        <w:rPr>
          <w:rFonts w:hint="eastAsia" w:cs="Tahoma"/>
        </w:rPr>
        <w:t>市场环境分析包括:</w:t>
      </w:r>
    </w:p>
    <w:p>
      <w:pPr>
        <w:pStyle w:val="3"/>
        <w:spacing w:before="156" w:beforeLines="50" w:beforeAutospacing="0" w:after="0" w:afterAutospacing="0" w:line="276" w:lineRule="auto"/>
        <w:rPr>
          <w:rFonts w:hint="eastAsia" w:cs="Tahoma"/>
        </w:rPr>
      </w:pPr>
      <w:r>
        <w:rPr>
          <w:rFonts w:hint="eastAsia" w:cs="Tahoma"/>
        </w:rPr>
        <w:t>1、市场集中度分析，主要指标有CR4、HI等;</w:t>
      </w:r>
    </w:p>
    <w:p>
      <w:pPr>
        <w:pStyle w:val="3"/>
        <w:spacing w:before="156" w:beforeLines="50" w:beforeAutospacing="0" w:after="0" w:afterAutospacing="0" w:line="276" w:lineRule="auto"/>
        <w:rPr>
          <w:rFonts w:hint="eastAsia" w:cs="Tahoma"/>
        </w:rPr>
      </w:pPr>
      <w:r>
        <w:rPr>
          <w:rFonts w:hint="eastAsia" w:cs="Tahoma"/>
        </w:rPr>
        <w:t>2、产品差异化分析(包括机型、功能、品牌等);</w:t>
      </w:r>
    </w:p>
    <w:p>
      <w:pPr>
        <w:pStyle w:val="3"/>
        <w:spacing w:before="156" w:beforeLines="50" w:beforeAutospacing="0" w:after="0" w:afterAutospacing="0" w:line="276" w:lineRule="auto"/>
        <w:rPr>
          <w:rFonts w:hint="eastAsia" w:cs="Tahoma"/>
        </w:rPr>
      </w:pPr>
      <w:r>
        <w:rPr>
          <w:rFonts w:hint="eastAsia" w:cs="Tahoma"/>
        </w:rPr>
        <w:t>3、进入壁垒(主要包括政策壁垒、技术壁垒、专业壁垒、规模经济壁垒)等;</w:t>
      </w:r>
    </w:p>
    <w:p>
      <w:pPr>
        <w:pStyle w:val="3"/>
        <w:spacing w:before="156" w:beforeLines="50" w:beforeAutospacing="0" w:after="0" w:afterAutospacing="0" w:line="276" w:lineRule="auto"/>
        <w:rPr>
          <w:rFonts w:hint="eastAsia" w:cs="Tahoma"/>
        </w:rPr>
      </w:pPr>
      <w:r>
        <w:rPr>
          <w:rFonts w:hint="eastAsia" w:cs="Tahoma"/>
        </w:rPr>
        <w:t>4、标杆企业分析(该市场领域里排名靠前市场份额较大的企业)</w:t>
      </w:r>
    </w:p>
    <w:p>
      <w:pPr>
        <w:snapToGrid w:val="0"/>
        <w:spacing w:before="156" w:beforeLines="50" w:after="156" w:afterLines="50" w:line="276" w:lineRule="auto"/>
        <w:rPr>
          <w:rFonts w:hint="eastAsia"/>
          <w:b/>
          <w:bCs/>
          <w:sz w:val="28"/>
          <w:szCs w:val="28"/>
          <w:lang w:eastAsia="zh-CN"/>
        </w:rPr>
      </w:pPr>
      <w:r>
        <w:rPr>
          <w:rFonts w:hint="eastAsia"/>
          <w:b/>
          <w:bCs/>
          <w:sz w:val="28"/>
          <w:szCs w:val="28"/>
          <w:lang w:val="en-US" w:eastAsia="zh-CN"/>
        </w:rPr>
        <w:t>2.</w:t>
      </w:r>
      <w:r>
        <w:rPr>
          <w:rFonts w:hint="eastAsia"/>
          <w:b/>
          <w:bCs/>
          <w:sz w:val="28"/>
          <w:szCs w:val="28"/>
          <w:lang w:eastAsia="zh-CN"/>
        </w:rPr>
        <w:t>什么是创新？什么是创业？创新和创业的关系是什么？</w:t>
      </w:r>
    </w:p>
    <w:p>
      <w:pPr>
        <w:snapToGrid w:val="0"/>
        <w:spacing w:line="276" w:lineRule="auto"/>
        <w:rPr>
          <w:rFonts w:hint="eastAsia" w:ascii="宋体" w:hAnsi="宋体" w:cs="Tahoma"/>
          <w:sz w:val="24"/>
          <w:szCs w:val="24"/>
          <w:lang w:eastAsia="zh-CN"/>
        </w:rPr>
      </w:pPr>
      <w:r>
        <w:rPr>
          <w:rFonts w:hint="eastAsia"/>
          <w:b/>
          <w:bCs/>
          <w:color w:val="FF0000"/>
          <w:sz w:val="28"/>
          <w:szCs w:val="28"/>
        </w:rPr>
        <w:t>答题参考：</w:t>
      </w:r>
    </w:p>
    <w:p>
      <w:pPr>
        <w:spacing w:before="156" w:beforeLines="50" w:line="276" w:lineRule="auto"/>
        <w:ind w:firstLine="480" w:firstLineChars="200"/>
        <w:rPr>
          <w:rFonts w:hint="eastAsia" w:ascii="宋体" w:hAnsi="宋体" w:cs="Tahoma"/>
          <w:sz w:val="24"/>
          <w:szCs w:val="24"/>
          <w:lang w:eastAsia="zh-CN"/>
        </w:rPr>
      </w:pPr>
      <w:r>
        <w:rPr>
          <w:rFonts w:hint="eastAsia" w:ascii="宋体" w:hAnsi="宋体" w:cs="Tahoma"/>
          <w:sz w:val="24"/>
          <w:szCs w:val="24"/>
          <w:lang w:eastAsia="zh-CN"/>
        </w:rPr>
        <w:t>创新是指以现有的思维模式，利用现有的知识和物质，在特定的环境中，本着理想化需要或为满足社会需求,而改进或创造新的事物、方法、元素、路径、环境，并能获得一定有益效果的行为。</w:t>
      </w:r>
    </w:p>
    <w:p>
      <w:pPr>
        <w:spacing w:before="156" w:beforeLines="50" w:line="276" w:lineRule="auto"/>
        <w:ind w:firstLine="480" w:firstLineChars="200"/>
        <w:rPr>
          <w:rFonts w:hint="eastAsia" w:ascii="宋体" w:hAnsi="宋体" w:cs="Tahoma"/>
          <w:sz w:val="24"/>
          <w:szCs w:val="24"/>
        </w:rPr>
      </w:pPr>
      <w:r>
        <w:rPr>
          <w:rFonts w:hint="eastAsia" w:ascii="宋体" w:hAnsi="宋体" w:cs="Tahoma"/>
          <w:sz w:val="24"/>
          <w:szCs w:val="24"/>
          <w:lang w:eastAsia="zh-CN"/>
        </w:rPr>
        <w:t>创业</w:t>
      </w:r>
      <w:r>
        <w:rPr>
          <w:rFonts w:hint="eastAsia" w:ascii="宋体" w:hAnsi="宋体" w:cs="Tahoma"/>
          <w:sz w:val="24"/>
          <w:szCs w:val="24"/>
        </w:rPr>
        <w:t>指以个人或团队的形式，运用一切外界资源和力量，开创性地去寻求机遇，创立实业或企业并谋求发展的一种经济活动。通过这种活动，创业者获得精神和物质的满足。</w:t>
      </w:r>
    </w:p>
    <w:p>
      <w:pPr>
        <w:spacing w:before="156" w:beforeLines="50" w:line="276" w:lineRule="auto"/>
        <w:ind w:firstLine="480" w:firstLineChars="200"/>
        <w:rPr>
          <w:rFonts w:hint="eastAsia" w:ascii="宋体" w:hAnsi="宋体" w:eastAsia="宋体" w:cs="Tahoma"/>
          <w:sz w:val="24"/>
          <w:szCs w:val="24"/>
          <w:lang w:eastAsia="zh-CN"/>
        </w:rPr>
      </w:pPr>
      <w:r>
        <w:rPr>
          <w:rFonts w:hint="eastAsia" w:ascii="宋体" w:hAnsi="宋体" w:cs="Tahoma"/>
          <w:sz w:val="24"/>
          <w:szCs w:val="24"/>
          <w:lang w:eastAsia="zh-CN"/>
        </w:rPr>
        <w:t>创新和创业的关系：</w:t>
      </w:r>
    </w:p>
    <w:p>
      <w:pPr>
        <w:spacing w:before="156" w:beforeLines="50" w:line="276" w:lineRule="auto"/>
        <w:ind w:firstLine="720" w:firstLineChars="300"/>
        <w:rPr>
          <w:rFonts w:hint="eastAsia" w:ascii="宋体" w:hAnsi="宋体" w:cs="Tahoma"/>
          <w:sz w:val="24"/>
          <w:szCs w:val="24"/>
        </w:rPr>
      </w:pPr>
      <w:r>
        <w:rPr>
          <w:rFonts w:hint="eastAsia" w:ascii="宋体" w:hAnsi="宋体" w:cs="Tahoma"/>
          <w:sz w:val="24"/>
          <w:szCs w:val="24"/>
        </w:rPr>
        <w:t>1、创新是创业的基础，创业推动着不断创新</w:t>
      </w:r>
    </w:p>
    <w:p>
      <w:pPr>
        <w:spacing w:before="156" w:beforeLines="50" w:line="276" w:lineRule="auto"/>
        <w:ind w:firstLine="480" w:firstLineChars="200"/>
        <w:rPr>
          <w:rFonts w:hint="eastAsia" w:ascii="宋体" w:hAnsi="宋体" w:cs="Tahoma"/>
          <w:sz w:val="24"/>
          <w:szCs w:val="24"/>
        </w:rPr>
      </w:pPr>
      <w:r>
        <w:rPr>
          <w:rFonts w:hint="eastAsia" w:ascii="宋体" w:hAnsi="宋体" w:cs="Tahoma"/>
          <w:sz w:val="24"/>
          <w:szCs w:val="24"/>
        </w:rPr>
        <w:t xml:space="preserve"> </w:t>
      </w:r>
      <w:r>
        <w:rPr>
          <w:rFonts w:hint="eastAsia" w:ascii="宋体" w:hAnsi="宋体" w:cs="Tahoma"/>
          <w:sz w:val="24"/>
          <w:szCs w:val="24"/>
          <w:lang w:val="en-US" w:eastAsia="zh-CN"/>
        </w:rPr>
        <w:t xml:space="preserve"> </w:t>
      </w:r>
      <w:r>
        <w:rPr>
          <w:rFonts w:hint="eastAsia" w:ascii="宋体" w:hAnsi="宋体" w:cs="Tahoma"/>
          <w:sz w:val="24"/>
          <w:szCs w:val="24"/>
        </w:rPr>
        <w:t>2、创新是创业的本质与源泉</w:t>
      </w:r>
    </w:p>
    <w:p>
      <w:pPr>
        <w:spacing w:before="156" w:beforeLines="50" w:line="276" w:lineRule="auto"/>
        <w:ind w:firstLine="480" w:firstLineChars="200"/>
        <w:rPr>
          <w:rFonts w:hint="eastAsia" w:ascii="宋体" w:hAnsi="宋体" w:cs="Tahoma"/>
          <w:sz w:val="24"/>
          <w:szCs w:val="24"/>
        </w:rPr>
      </w:pPr>
      <w:r>
        <w:rPr>
          <w:rFonts w:hint="eastAsia" w:ascii="宋体" w:hAnsi="宋体" w:cs="Tahoma"/>
          <w:sz w:val="24"/>
          <w:szCs w:val="24"/>
        </w:rPr>
        <w:t xml:space="preserve"> </w:t>
      </w:r>
      <w:r>
        <w:rPr>
          <w:rFonts w:hint="eastAsia" w:ascii="宋体" w:hAnsi="宋体" w:cs="Tahoma"/>
          <w:sz w:val="24"/>
          <w:szCs w:val="24"/>
          <w:lang w:val="en-US" w:eastAsia="zh-CN"/>
        </w:rPr>
        <w:t xml:space="preserve"> </w:t>
      </w:r>
      <w:r>
        <w:rPr>
          <w:rFonts w:hint="eastAsia" w:ascii="宋体" w:hAnsi="宋体" w:cs="Tahoma"/>
          <w:sz w:val="24"/>
          <w:szCs w:val="24"/>
        </w:rPr>
        <w:t>3、创业是创新的重要价值体现</w:t>
      </w:r>
    </w:p>
    <w:p>
      <w:pPr>
        <w:spacing w:before="156" w:beforeLines="50" w:line="276" w:lineRule="auto"/>
        <w:ind w:firstLine="480" w:firstLineChars="200"/>
        <w:rPr>
          <w:rFonts w:hint="eastAsia" w:ascii="宋体" w:hAnsi="宋体" w:cs="Tahoma"/>
          <w:sz w:val="24"/>
          <w:szCs w:val="24"/>
        </w:rPr>
      </w:pPr>
      <w:r>
        <w:rPr>
          <w:rFonts w:hint="eastAsia" w:ascii="宋体" w:hAnsi="宋体" w:cs="Tahoma"/>
          <w:sz w:val="24"/>
          <w:szCs w:val="24"/>
        </w:rPr>
        <w:t xml:space="preserve"> </w:t>
      </w:r>
      <w:r>
        <w:rPr>
          <w:rFonts w:hint="eastAsia" w:ascii="宋体" w:hAnsi="宋体" w:cs="Tahoma"/>
          <w:sz w:val="24"/>
          <w:szCs w:val="24"/>
          <w:lang w:val="en-US" w:eastAsia="zh-CN"/>
        </w:rPr>
        <w:t xml:space="preserve"> </w:t>
      </w:r>
      <w:r>
        <w:rPr>
          <w:rFonts w:hint="eastAsia" w:ascii="宋体" w:hAnsi="宋体" w:cs="Tahoma"/>
          <w:sz w:val="24"/>
          <w:szCs w:val="24"/>
        </w:rPr>
        <w:t>4、创业推动并深化创新</w:t>
      </w:r>
    </w:p>
    <w:p>
      <w:pPr>
        <w:numPr>
          <w:ilvl w:val="0"/>
          <w:numId w:val="0"/>
        </w:numPr>
        <w:snapToGrid w:val="0"/>
        <w:spacing w:before="156" w:beforeLines="50" w:after="156" w:afterLines="50" w:line="276" w:lineRule="auto"/>
        <w:rPr>
          <w:rFonts w:hint="eastAsia"/>
          <w:b/>
          <w:bCs/>
          <w:sz w:val="28"/>
          <w:szCs w:val="28"/>
        </w:rPr>
      </w:pP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ind w:firstLine="560" w:firstLineChars="200"/>
        <w:rPr>
          <w:rFonts w:hint="eastAsia"/>
          <w:sz w:val="28"/>
          <w:szCs w:val="28"/>
        </w:rPr>
      </w:pPr>
      <w:r>
        <w:rPr>
          <w:rFonts w:hint="eastAsia"/>
          <w:sz w:val="28"/>
          <w:szCs w:val="28"/>
        </w:rPr>
        <w:t>很多创投家在投资创业项目的时候，往往对创业团队的关心程度比创业项目本身更高，作为一名创业者，请你谈谈创业团队的建设对创业成败的作用和影响有哪些。</w:t>
      </w:r>
    </w:p>
    <w:p>
      <w:pPr>
        <w:spacing w:line="276" w:lineRule="auto"/>
        <w:rPr>
          <w:sz w:val="24"/>
          <w:szCs w:val="24"/>
        </w:rPr>
      </w:pPr>
    </w:p>
    <w:p>
      <w:pPr>
        <w:spacing w:after="280" w:afterAutospacing="1" w:line="276" w:lineRule="auto"/>
        <w:jc w:val="left"/>
        <w:rPr>
          <w:rFonts w:hint="eastAsia"/>
          <w:color w:val="FF0000"/>
          <w:sz w:val="24"/>
          <w:szCs w:val="24"/>
        </w:rPr>
      </w:pPr>
      <w:r>
        <w:rPr>
          <w:rFonts w:hint="eastAsia"/>
          <w:color w:val="FF0000"/>
          <w:sz w:val="24"/>
          <w:szCs w:val="24"/>
        </w:rPr>
        <w:t>答题参考：</w:t>
      </w:r>
    </w:p>
    <w:p>
      <w:pPr>
        <w:spacing w:after="280" w:afterAutospacing="1" w:line="276" w:lineRule="auto"/>
        <w:jc w:val="left"/>
        <w:rPr>
          <w:sz w:val="24"/>
          <w:szCs w:val="24"/>
        </w:rPr>
      </w:pPr>
      <w:r>
        <w:rPr>
          <w:rFonts w:hint="eastAsia"/>
          <w:sz w:val="24"/>
          <w:szCs w:val="24"/>
        </w:rPr>
        <w:t>创业型企业</w:t>
      </w:r>
      <w:r>
        <w:rPr>
          <w:sz w:val="24"/>
          <w:szCs w:val="24"/>
        </w:rPr>
        <w:t>需要的是少走从前的弯路，而从一开始就走规范化管理道路，因此，创业者在注册公司时就应该组建创业团队。一个好的创业团队对新创科技型企业的成功起着举足轻重的作用。</w:t>
      </w:r>
      <w:r>
        <w:rPr>
          <w:rFonts w:hint="eastAsia"/>
          <w:sz w:val="24"/>
          <w:szCs w:val="24"/>
        </w:rPr>
        <w:t>创业</w:t>
      </w:r>
      <w:r>
        <w:rPr>
          <w:sz w:val="24"/>
          <w:szCs w:val="24"/>
        </w:rPr>
        <w:t>团队的素质</w:t>
      </w:r>
      <w:r>
        <w:rPr>
          <w:rFonts w:hint="eastAsia"/>
          <w:sz w:val="24"/>
          <w:szCs w:val="24"/>
        </w:rPr>
        <w:t>与创业成功</w:t>
      </w:r>
      <w:r>
        <w:rPr>
          <w:sz w:val="24"/>
          <w:szCs w:val="24"/>
        </w:rPr>
        <w:t>之间有着十分紧密的联系</w:t>
      </w:r>
      <w:r>
        <w:rPr>
          <w:rFonts w:hint="eastAsia"/>
          <w:sz w:val="24"/>
          <w:szCs w:val="24"/>
        </w:rPr>
        <w:t>，</w:t>
      </w:r>
      <w:r>
        <w:rPr>
          <w:sz w:val="24"/>
          <w:szCs w:val="24"/>
        </w:rPr>
        <w:t>一个喜欢独立奋斗的创业者固然可以谋生，然而一个团队的营造者却能够创建出一个组织或一个公司，而且是一个能够创造重要价值并有收益选择权的公司。</w:t>
      </w:r>
      <w:r>
        <w:rPr>
          <w:rFonts w:hint="eastAsia"/>
          <w:sz w:val="24"/>
          <w:szCs w:val="24"/>
        </w:rPr>
        <w:t>所以一般来说</w:t>
      </w:r>
      <w:r>
        <w:rPr>
          <w:sz w:val="24"/>
          <w:szCs w:val="24"/>
        </w:rPr>
        <w:t>①团队</w:t>
      </w:r>
      <w:r>
        <w:rPr>
          <w:rFonts w:hint="eastAsia"/>
          <w:sz w:val="24"/>
          <w:szCs w:val="24"/>
        </w:rPr>
        <w:t>要</w:t>
      </w:r>
      <w:r>
        <w:rPr>
          <w:sz w:val="24"/>
          <w:szCs w:val="24"/>
        </w:rPr>
        <w:t>拥有一个共同的任务和目标；②成员</w:t>
      </w:r>
      <w:r>
        <w:rPr>
          <w:rFonts w:hint="eastAsia"/>
          <w:sz w:val="24"/>
          <w:szCs w:val="24"/>
        </w:rPr>
        <w:t>要有</w:t>
      </w:r>
      <w:r>
        <w:rPr>
          <w:sz w:val="24"/>
          <w:szCs w:val="24"/>
        </w:rPr>
        <w:t>同舟共济，共同承担风险与责任；③成员间</w:t>
      </w:r>
      <w:r>
        <w:rPr>
          <w:rFonts w:hint="eastAsia"/>
          <w:sz w:val="24"/>
          <w:szCs w:val="24"/>
        </w:rPr>
        <w:t>的</w:t>
      </w:r>
      <w:r>
        <w:rPr>
          <w:sz w:val="24"/>
          <w:szCs w:val="24"/>
        </w:rPr>
        <w:t>知识技能具有互补性；④成员之间信息</w:t>
      </w:r>
      <w:r>
        <w:rPr>
          <w:rFonts w:hint="eastAsia"/>
          <w:sz w:val="24"/>
          <w:szCs w:val="24"/>
        </w:rPr>
        <w:t>能</w:t>
      </w:r>
      <w:r>
        <w:rPr>
          <w:sz w:val="24"/>
          <w:szCs w:val="24"/>
        </w:rPr>
        <w:t>共享，彼此尊重、诚信；⑤</w:t>
      </w:r>
      <w:r>
        <w:rPr>
          <w:rFonts w:hint="eastAsia"/>
          <w:sz w:val="24"/>
          <w:szCs w:val="24"/>
        </w:rPr>
        <w:t>大家</w:t>
      </w:r>
      <w:r>
        <w:rPr>
          <w:sz w:val="24"/>
          <w:szCs w:val="24"/>
        </w:rPr>
        <w:t>对团队的事务尽心竭力，全方位奉献。</w:t>
      </w:r>
    </w:p>
    <w:p>
      <w:pPr>
        <w:numPr>
          <w:ilvl w:val="0"/>
          <w:numId w:val="1"/>
        </w:num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案例题（40分）</w:t>
      </w:r>
    </w:p>
    <w:p>
      <w:pPr>
        <w:spacing w:line="276" w:lineRule="auto"/>
        <w:jc w:val="left"/>
        <w:rPr>
          <w:rFonts w:hint="eastAsia"/>
          <w:b/>
          <w:bCs/>
          <w:sz w:val="28"/>
          <w:szCs w:val="28"/>
        </w:rPr>
      </w:pPr>
      <w:r>
        <w:rPr>
          <w:rFonts w:hint="eastAsia"/>
          <w:b/>
          <w:bCs/>
          <w:sz w:val="28"/>
          <w:szCs w:val="28"/>
        </w:rPr>
        <w:t>树立榜样 凝聚青创力量</w:t>
      </w:r>
    </w:p>
    <w:p>
      <w:pPr>
        <w:spacing w:line="276" w:lineRule="auto"/>
        <w:rPr>
          <w:rFonts w:hint="eastAsia"/>
          <w:sz w:val="24"/>
          <w:szCs w:val="24"/>
        </w:rPr>
      </w:pPr>
    </w:p>
    <w:p>
      <w:pPr>
        <w:spacing w:before="156" w:beforeLines="50" w:line="276" w:lineRule="auto"/>
        <w:ind w:firstLine="480" w:firstLineChars="200"/>
        <w:rPr>
          <w:rFonts w:hint="eastAsia"/>
          <w:sz w:val="24"/>
          <w:szCs w:val="24"/>
        </w:rPr>
      </w:pPr>
      <w:r>
        <w:rPr>
          <w:rFonts w:hint="eastAsia"/>
          <w:sz w:val="24"/>
          <w:szCs w:val="24"/>
        </w:rPr>
        <w:t>“有这样一个不畏难的人，他回乡创业，在周围同学都纷纷转入药品销售快速‘发迹’的时机，他却甘于‘清贫’，专注于药物的创新研究，敢于‘啃硬骨头’，带领团队专注于自主研发新药。正所谓‘十年磨一剑’，这个人便是西安新通药物公司肝靶向药物研究负责人李旭。”这是第九届中国青年创业奖获得者李旭的科研攻关事迹。</w:t>
      </w:r>
    </w:p>
    <w:p>
      <w:pPr>
        <w:spacing w:before="156" w:beforeLines="50" w:line="276" w:lineRule="auto"/>
        <w:ind w:firstLine="480" w:firstLineChars="200"/>
        <w:rPr>
          <w:rFonts w:hint="eastAsia"/>
          <w:sz w:val="24"/>
          <w:szCs w:val="24"/>
        </w:rPr>
      </w:pPr>
      <w:r>
        <w:rPr>
          <w:rFonts w:hint="eastAsia"/>
          <w:sz w:val="24"/>
          <w:szCs w:val="24"/>
        </w:rPr>
        <w:t>榜样的力量是无穷的。为突出共青团育人功能，打造中国青年创新创业的精神高地、实践高地，2004年起，团中央联合人社部共同发起“中国青年创业奖”评选表彰活动。目前已连续举办九届，共评选出“中国青年创业奖”105人，提名奖179人。获奖人中既有新科技的领航者，也有新经济的先行者，创业领域涵盖了高新科技、制造加工、现代农业、文化教育等多个方面，树立了创新创业领域的青年榜样、奋斗标杆。</w:t>
      </w:r>
    </w:p>
    <w:p>
      <w:pPr>
        <w:spacing w:before="156" w:beforeLines="50" w:line="276" w:lineRule="auto"/>
        <w:ind w:firstLine="480" w:firstLineChars="200"/>
        <w:jc w:val="left"/>
        <w:rPr>
          <w:sz w:val="24"/>
          <w:szCs w:val="24"/>
        </w:rPr>
      </w:pPr>
      <w:r>
        <w:rPr>
          <w:rFonts w:hint="eastAsia"/>
          <w:sz w:val="24"/>
          <w:szCs w:val="24"/>
        </w:rPr>
        <w:t>农村返乡青年创业也是共青团关注的重点领域。2002年以来，共青团中央、农业部联合开展10届“全国农村青年致富带头人”评选活动，选树了一大批优秀农村创业青年典型。以此为牵动，各地通过技能培训、政策扶持、活动引领等举措，广泛引导返乡青年农民工、大学生扎根农村、创业致富。在政策的引导下，越来越多的大学生、海归青年返乡创业，有效带动了广大农村青年提升农业科学素质，投身现代农业。（材料来源：中国青年网.2019-04-22 ）</w:t>
      </w:r>
    </w:p>
    <w:p>
      <w:pPr>
        <w:spacing w:before="156" w:beforeLines="50" w:line="276" w:lineRule="auto"/>
        <w:jc w:val="left"/>
        <w:rPr>
          <w:rFonts w:hint="eastAsia"/>
          <w:sz w:val="24"/>
          <w:szCs w:val="24"/>
        </w:rPr>
      </w:pPr>
    </w:p>
    <w:p>
      <w:pPr>
        <w:spacing w:before="156" w:beforeLines="50" w:line="276" w:lineRule="auto"/>
        <w:jc w:val="left"/>
        <w:rPr>
          <w:rFonts w:hint="eastAsia"/>
          <w:b/>
          <w:bCs/>
          <w:sz w:val="28"/>
          <w:szCs w:val="28"/>
        </w:rPr>
      </w:pPr>
      <w:r>
        <w:rPr>
          <w:rFonts w:hint="eastAsia"/>
          <w:b/>
          <w:bCs/>
          <w:sz w:val="28"/>
          <w:szCs w:val="28"/>
        </w:rPr>
        <w:t>案例分析:</w:t>
      </w:r>
    </w:p>
    <w:p>
      <w:pPr>
        <w:numPr>
          <w:ilvl w:val="0"/>
          <w:numId w:val="2"/>
        </w:numPr>
        <w:spacing w:after="280" w:afterAutospacing="1" w:line="276" w:lineRule="auto"/>
        <w:jc w:val="left"/>
        <w:rPr>
          <w:sz w:val="28"/>
          <w:szCs w:val="28"/>
        </w:rPr>
      </w:pPr>
      <w:r>
        <w:rPr>
          <w:rFonts w:hint="eastAsia"/>
          <w:sz w:val="28"/>
          <w:szCs w:val="28"/>
        </w:rPr>
        <w:t>挣钱是不是大学生创业的唯一目的?</w:t>
      </w:r>
    </w:p>
    <w:p>
      <w:pPr>
        <w:numPr>
          <w:ilvl w:val="0"/>
          <w:numId w:val="2"/>
        </w:numPr>
        <w:spacing w:after="280" w:afterAutospacing="1" w:line="276" w:lineRule="auto"/>
        <w:jc w:val="left"/>
        <w:rPr>
          <w:rFonts w:hint="eastAsia"/>
          <w:sz w:val="24"/>
          <w:szCs w:val="24"/>
        </w:rPr>
      </w:pPr>
      <w:r>
        <w:rPr>
          <w:rFonts w:hint="eastAsia"/>
          <w:sz w:val="24"/>
          <w:szCs w:val="24"/>
        </w:rPr>
        <w:t>请你谈谈大学生创业教育对我国社会经济发展的意义？</w:t>
      </w:r>
    </w:p>
    <w:p>
      <w:pPr>
        <w:spacing w:after="280" w:afterAutospacing="1" w:line="276" w:lineRule="auto"/>
        <w:jc w:val="left"/>
        <w:rPr>
          <w:b/>
          <w:bCs/>
          <w:color w:val="FF0000"/>
          <w:sz w:val="24"/>
          <w:szCs w:val="24"/>
        </w:rPr>
      </w:pPr>
      <w:r>
        <w:rPr>
          <w:rFonts w:hint="eastAsia"/>
          <w:b/>
          <w:bCs/>
          <w:color w:val="FF0000"/>
          <w:sz w:val="24"/>
          <w:szCs w:val="24"/>
        </w:rPr>
        <w:t>答题参考：</w:t>
      </w:r>
    </w:p>
    <w:p>
      <w:pPr>
        <w:spacing w:after="280" w:afterAutospacing="1" w:line="276" w:lineRule="auto"/>
        <w:jc w:val="left"/>
        <w:rPr>
          <w:color w:val="000000"/>
          <w:sz w:val="24"/>
          <w:szCs w:val="24"/>
        </w:rPr>
      </w:pPr>
      <w:r>
        <w:rPr>
          <w:sz w:val="24"/>
          <w:szCs w:val="24"/>
        </w:rPr>
        <w:t>1.</w:t>
      </w:r>
      <w:r>
        <w:rPr>
          <w:rFonts w:ascii="Arial" w:hAnsi="Arial" w:cs="Arial"/>
          <w:color w:val="191919"/>
          <w:sz w:val="24"/>
          <w:szCs w:val="24"/>
          <w:shd w:val="clear" w:color="auto" w:fill="FFFFFF"/>
        </w:rPr>
        <w:t xml:space="preserve"> 创业办公司企业都要追逐利润</w:t>
      </w:r>
      <w:r>
        <w:rPr>
          <w:rFonts w:hint="eastAsia" w:ascii="Arial" w:hAnsi="Arial" w:cs="Arial"/>
          <w:color w:val="191919"/>
          <w:sz w:val="24"/>
          <w:szCs w:val="24"/>
          <w:shd w:val="clear" w:color="auto" w:fill="FFFFFF"/>
        </w:rPr>
        <w:t>正所谓</w:t>
      </w:r>
      <w:r>
        <w:rPr>
          <w:rFonts w:ascii="Arial" w:hAnsi="Arial" w:cs="Arial"/>
          <w:color w:val="191919"/>
          <w:sz w:val="24"/>
          <w:szCs w:val="24"/>
          <w:shd w:val="clear" w:color="auto" w:fill="FFFFFF"/>
        </w:rPr>
        <w:t>没有钱，是万万不能的。</w:t>
      </w:r>
      <w:r>
        <w:rPr>
          <w:rFonts w:hint="eastAsia" w:ascii="Arial" w:hAnsi="Arial" w:cs="Arial"/>
          <w:color w:val="191919"/>
          <w:sz w:val="24"/>
          <w:szCs w:val="24"/>
          <w:shd w:val="clear" w:color="auto" w:fill="FFFFFF"/>
        </w:rPr>
        <w:t>但是</w:t>
      </w:r>
      <w:r>
        <w:rPr>
          <w:rFonts w:hint="eastAsia"/>
          <w:sz w:val="24"/>
          <w:szCs w:val="24"/>
        </w:rPr>
        <w:t>挣钱并不是大学生创业的唯一目的，大学生要通过创业来实现自己的价值、要通过创业过程来体现自己承担社会发展的责任，通过创业来锻炼、提升自己的能力和</w:t>
      </w:r>
      <w:r>
        <w:rPr>
          <w:rFonts w:hint="eastAsia"/>
          <w:color w:val="000000"/>
          <w:sz w:val="24"/>
          <w:szCs w:val="24"/>
        </w:rPr>
        <w:t>责任意识。</w:t>
      </w:r>
    </w:p>
    <w:p>
      <w:pPr>
        <w:spacing w:after="280" w:afterAutospacing="1" w:line="276" w:lineRule="auto"/>
        <w:jc w:val="left"/>
        <w:rPr>
          <w:rFonts w:hint="eastAsia"/>
          <w:sz w:val="24"/>
          <w:szCs w:val="24"/>
        </w:rPr>
      </w:pPr>
      <w:r>
        <w:rPr>
          <w:rFonts w:hint="eastAsia"/>
          <w:sz w:val="24"/>
          <w:szCs w:val="24"/>
        </w:rPr>
        <w:t>2</w:t>
      </w:r>
      <w:r>
        <w:rPr>
          <w:sz w:val="24"/>
          <w:szCs w:val="24"/>
        </w:rPr>
        <w:t>.</w:t>
      </w:r>
      <w:r>
        <w:rPr>
          <w:rFonts w:hint="eastAsia"/>
          <w:sz w:val="24"/>
          <w:szCs w:val="24"/>
        </w:rPr>
        <w:t xml:space="preserve"> 创业教育是一种新的教育观念，不仅体现了素质教育的内涵，侧重教育创新和学生实际能力的培养，并且强调转变学生的就业观念，提高学生的创业意识和创业能力。开展大学生创新创业教育对培养具有创业能力和企业家精神的新一代创业家，对我国经济社会的协调发展，对中华民族的伟大复兴具有特殊意义。国家大力发展创业教育，倡导创业精神，有助于从深层次上改变新一代创业者基于文化、习惯的心智结构，有利于扩大我国开放、改革的成果；有利于营造良好的创业文化氛围，为创业家和企业家的孕育和成长提供更适宜的环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FF3E"/>
    <w:multiLevelType w:val="singleLevel"/>
    <w:tmpl w:val="A841FF3E"/>
    <w:lvl w:ilvl="0" w:tentative="0">
      <w:start w:val="3"/>
      <w:numFmt w:val="chineseCounting"/>
      <w:suff w:val="nothing"/>
      <w:lvlText w:val="%1、"/>
      <w:lvlJc w:val="left"/>
      <w:rPr>
        <w:rFonts w:hint="eastAsia"/>
      </w:rPr>
    </w:lvl>
  </w:abstractNum>
  <w:abstractNum w:abstractNumId="1">
    <w:nsid w:val="08931B77"/>
    <w:multiLevelType w:val="multilevel"/>
    <w:tmpl w:val="08931B77"/>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214D4782"/>
    <w:rsid w:val="38AF4603"/>
    <w:rsid w:val="70FB2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0E3ECBDA51EF4E21BCA88F68B29A25F4</vt:lpwstr>
  </property>
</Properties>
</file>